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5284" w14:textId="6E8BF4A4" w:rsidR="00757938" w:rsidRPr="00666F19" w:rsidRDefault="00757938" w:rsidP="00953A40">
      <w:pPr>
        <w:pStyle w:val="Pa7"/>
        <w:spacing w:after="100"/>
        <w:ind w:firstLine="280"/>
        <w:jc w:val="center"/>
        <w:rPr>
          <w:rFonts w:ascii="Times New Roman" w:hAnsi="Times New Roman" w:cs="Times New Roman"/>
          <w:b/>
          <w:color w:val="943634" w:themeColor="accent2" w:themeShade="BF"/>
        </w:rPr>
      </w:pPr>
      <w:r w:rsidRPr="00666F19">
        <w:rPr>
          <w:rFonts w:ascii="Times New Roman" w:hAnsi="Times New Roman" w:cs="Times New Roman"/>
          <w:b/>
          <w:color w:val="943634" w:themeColor="accent2" w:themeShade="BF"/>
        </w:rPr>
        <w:t>Как правильно общаться с ребенком в подростко</w:t>
      </w:r>
      <w:r w:rsidR="009B43C3" w:rsidRPr="00666F19">
        <w:rPr>
          <w:rFonts w:ascii="Times New Roman" w:hAnsi="Times New Roman" w:cs="Times New Roman"/>
          <w:b/>
          <w:color w:val="943634" w:themeColor="accent2" w:themeShade="BF"/>
        </w:rPr>
        <w:t>во</w:t>
      </w:r>
      <w:r w:rsidRPr="00666F19">
        <w:rPr>
          <w:rFonts w:ascii="Times New Roman" w:hAnsi="Times New Roman" w:cs="Times New Roman"/>
          <w:b/>
          <w:color w:val="943634" w:themeColor="accent2" w:themeShade="BF"/>
        </w:rPr>
        <w:t>м возрасте</w:t>
      </w:r>
    </w:p>
    <w:p w14:paraId="1E318293" w14:textId="77777777" w:rsidR="004C7706" w:rsidRPr="00666F19" w:rsidRDefault="004C7706" w:rsidP="00666F19">
      <w:pPr>
        <w:pStyle w:val="Pa7"/>
        <w:spacing w:after="100"/>
        <w:ind w:firstLine="280"/>
        <w:jc w:val="both"/>
        <w:rPr>
          <w:rFonts w:ascii="Times New Roman" w:hAnsi="Times New Roman" w:cs="Times New Roman"/>
          <w:color w:val="000000"/>
        </w:rPr>
      </w:pPr>
      <w:r w:rsidRPr="00666F19">
        <w:rPr>
          <w:rFonts w:ascii="Times New Roman" w:hAnsi="Times New Roman" w:cs="Times New Roman"/>
          <w:color w:val="000000"/>
        </w:rPr>
        <w:t xml:space="preserve">Сегодня воспитание здоровой личности требует от родителей больших усилий, чем их требовалось в прежние времена. Это связано со стремительным усложнением социальных отношений, к которым мы все вынуждены адаптироваться, и с возрастающей ролью личностных качеств, необходимых для этой адаптации. </w:t>
      </w:r>
    </w:p>
    <w:p w14:paraId="6C6AF52D" w14:textId="77777777" w:rsidR="004C7706" w:rsidRPr="00666F19" w:rsidRDefault="004C7706" w:rsidP="00666F19">
      <w:pPr>
        <w:pStyle w:val="Pa7"/>
        <w:spacing w:after="100"/>
        <w:ind w:firstLine="280"/>
        <w:jc w:val="both"/>
        <w:rPr>
          <w:rFonts w:ascii="Times New Roman" w:hAnsi="Times New Roman" w:cs="Times New Roman"/>
          <w:color w:val="000000"/>
        </w:rPr>
      </w:pPr>
      <w:r w:rsidRPr="00666F19">
        <w:rPr>
          <w:rFonts w:ascii="Times New Roman" w:hAnsi="Times New Roman" w:cs="Times New Roman"/>
          <w:color w:val="000000"/>
        </w:rPr>
        <w:t xml:space="preserve">Воспитание здоровой адаптивной личности в сегодняшнем мире сфокусировано на стимулировании у ребенка собственной активности и осознанности: понимании себя, умении выражать свои мысли и желания, любопытстве к самостоятельному изучению окружающего мира, формировании опыта принятия самостоятельных решений. Ребенок может совершать ошибки, чтобы в дальнейшем найти пути преодоления их последствий. </w:t>
      </w:r>
    </w:p>
    <w:p w14:paraId="5E4CACE4" w14:textId="77777777" w:rsidR="004C7706" w:rsidRPr="00666F19" w:rsidRDefault="004C7706" w:rsidP="00666F19">
      <w:pPr>
        <w:pStyle w:val="Pa7"/>
        <w:spacing w:after="100"/>
        <w:ind w:firstLine="280"/>
        <w:jc w:val="both"/>
        <w:rPr>
          <w:rFonts w:ascii="Times New Roman" w:hAnsi="Times New Roman" w:cs="Times New Roman"/>
          <w:color w:val="000000"/>
        </w:rPr>
      </w:pPr>
      <w:r w:rsidRPr="00666F19">
        <w:rPr>
          <w:rFonts w:ascii="Times New Roman" w:hAnsi="Times New Roman" w:cs="Times New Roman"/>
          <w:color w:val="000000"/>
        </w:rPr>
        <w:t xml:space="preserve">Все это требует от родителей значительных эмоциональных усилий, терпения, </w:t>
      </w:r>
      <w:r w:rsidRPr="002A7AB8">
        <w:rPr>
          <w:rFonts w:ascii="Times New Roman" w:hAnsi="Times New Roman" w:cs="Times New Roman"/>
        </w:rPr>
        <w:t>признания ценности внутреннего мира ребенка, умения разрешать противоречия без</w:t>
      </w:r>
      <w:r w:rsidRPr="00666F19">
        <w:rPr>
          <w:rFonts w:ascii="Times New Roman" w:hAnsi="Times New Roman" w:cs="Times New Roman"/>
          <w:color w:val="000000"/>
        </w:rPr>
        <w:t xml:space="preserve"> конфликтов и постоянного обновления своих представлений об окружающем мире. На такие усилия готовы не все, и многие родители в качестве основной воспитательной меры нередко используют запреты и принуж</w:t>
      </w:r>
      <w:r w:rsidRPr="00666F19">
        <w:rPr>
          <w:rFonts w:ascii="Times New Roman" w:hAnsi="Times New Roman" w:cs="Times New Roman"/>
          <w:color w:val="000000"/>
        </w:rPr>
        <w:softHyphen/>
        <w:t xml:space="preserve">дение. </w:t>
      </w:r>
    </w:p>
    <w:p w14:paraId="3E91963F" w14:textId="77777777" w:rsidR="004C7706" w:rsidRPr="00666F19" w:rsidRDefault="004C7706" w:rsidP="00666F19">
      <w:pPr>
        <w:pStyle w:val="Pa7"/>
        <w:spacing w:after="100"/>
        <w:ind w:firstLine="280"/>
        <w:jc w:val="both"/>
        <w:rPr>
          <w:rFonts w:ascii="Times New Roman" w:hAnsi="Times New Roman" w:cs="Times New Roman"/>
          <w:color w:val="000000"/>
        </w:rPr>
      </w:pPr>
      <w:r w:rsidRPr="00666F19">
        <w:rPr>
          <w:rFonts w:ascii="Times New Roman" w:hAnsi="Times New Roman" w:cs="Times New Roman"/>
          <w:color w:val="000000"/>
        </w:rPr>
        <w:t>Запреты и принуждение — это одни из многих ошибок воспи</w:t>
      </w:r>
      <w:r w:rsidRPr="00666F19">
        <w:rPr>
          <w:rFonts w:ascii="Times New Roman" w:hAnsi="Times New Roman" w:cs="Times New Roman"/>
          <w:color w:val="000000"/>
        </w:rPr>
        <w:softHyphen/>
        <w:t xml:space="preserve">тания. Не перечисляя все ошибки, попробуем обозначить основные и дать действенные </w:t>
      </w:r>
      <w:r w:rsidRPr="00666F19">
        <w:rPr>
          <w:rFonts w:ascii="Times New Roman" w:hAnsi="Times New Roman" w:cs="Times New Roman"/>
          <w:b/>
          <w:bCs/>
          <w:i/>
          <w:iCs/>
          <w:color w:val="000000"/>
        </w:rPr>
        <w:t>советы по воспитанию</w:t>
      </w:r>
      <w:r w:rsidRPr="00666F19">
        <w:rPr>
          <w:rFonts w:ascii="Times New Roman" w:hAnsi="Times New Roman" w:cs="Times New Roman"/>
          <w:color w:val="000000"/>
        </w:rPr>
        <w:t xml:space="preserve">. </w:t>
      </w:r>
    </w:p>
    <w:p w14:paraId="723DCC8B" w14:textId="77777777" w:rsidR="00666F19" w:rsidRDefault="004C7706" w:rsidP="00666F19">
      <w:pPr>
        <w:rPr>
          <w:rStyle w:val="A14"/>
          <w:rFonts w:ascii="Times New Roman" w:hAnsi="Times New Roman" w:cs="Times New Roman"/>
          <w:color w:val="943634" w:themeColor="accent2" w:themeShade="BF"/>
          <w:sz w:val="24"/>
          <w:szCs w:val="24"/>
          <w:u w:val="none"/>
        </w:rPr>
      </w:pPr>
      <w:r w:rsidRPr="00666F19">
        <w:rPr>
          <w:rStyle w:val="A14"/>
          <w:rFonts w:ascii="Times New Roman" w:hAnsi="Times New Roman" w:cs="Times New Roman"/>
          <w:color w:val="943634" w:themeColor="accent2" w:themeShade="BF"/>
          <w:sz w:val="24"/>
          <w:szCs w:val="24"/>
          <w:u w:val="none"/>
        </w:rPr>
        <w:t>СОВЕТ 1:</w:t>
      </w:r>
    </w:p>
    <w:p w14:paraId="47DCF2A5" w14:textId="77777777" w:rsidR="004C7706" w:rsidRPr="00666F19" w:rsidRDefault="004C7706" w:rsidP="00666F19">
      <w:pP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666F19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ИЗБЕГАЙТЕ ЗАПРЕТОВ И ПРИНУЖДЕНИЙ В ОБЩЕНИИ С ПОДРОСТКОМ! </w:t>
      </w:r>
    </w:p>
    <w:p w14:paraId="0255916A" w14:textId="77777777" w:rsidR="00D85ED3" w:rsidRPr="00D85ED3" w:rsidRDefault="004C7706" w:rsidP="00D85ED3">
      <w:pPr>
        <w:jc w:val="both"/>
        <w:rPr>
          <w:rFonts w:ascii="Times New Roman" w:hAnsi="Times New Roman" w:cs="Times New Roman"/>
          <w:sz w:val="24"/>
          <w:szCs w:val="24"/>
        </w:rPr>
      </w:pPr>
      <w:r w:rsidRPr="00D85ED3">
        <w:rPr>
          <w:rFonts w:ascii="Times New Roman" w:hAnsi="Times New Roman" w:cs="Times New Roman"/>
          <w:sz w:val="24"/>
          <w:szCs w:val="24"/>
        </w:rPr>
        <w:t>Принуждение обладает очень слабой силой воспитательного воздействия. В основе принуждения (от легкого эмоционального до физического насилия) лежит манипулирование поведением ребенка через угрозу разрыва эмоциональной связи, в которой любой ребенок по биологическим причинам испытывает острую потребность, особенно в младшем возрасте</w:t>
      </w:r>
      <w:r w:rsidR="00666F19" w:rsidRPr="00D85ED3">
        <w:rPr>
          <w:rFonts w:ascii="Times New Roman" w:hAnsi="Times New Roman" w:cs="Times New Roman"/>
          <w:sz w:val="24"/>
          <w:szCs w:val="24"/>
        </w:rPr>
        <w:t>.</w:t>
      </w:r>
    </w:p>
    <w:p w14:paraId="27B85172" w14:textId="77777777" w:rsidR="00757938" w:rsidRPr="00666F19" w:rsidRDefault="00757938" w:rsidP="00666F19">
      <w:pPr>
        <w:autoSpaceDE w:val="0"/>
        <w:autoSpaceDN w:val="0"/>
        <w:adjustRightInd w:val="0"/>
        <w:spacing w:after="100" w:line="201" w:lineRule="atLeast"/>
        <w:jc w:val="both"/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</w:rPr>
      </w:pPr>
      <w:r w:rsidRPr="00666F19"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</w:rPr>
        <w:t xml:space="preserve">СОВЕТ 2: </w:t>
      </w:r>
    </w:p>
    <w:p w14:paraId="65195642" w14:textId="77777777" w:rsidR="00757938" w:rsidRPr="00666F19" w:rsidRDefault="00757938" w:rsidP="00666F19">
      <w:pPr>
        <w:autoSpaceDE w:val="0"/>
        <w:autoSpaceDN w:val="0"/>
        <w:adjustRightInd w:val="0"/>
        <w:spacing w:after="100" w:line="201" w:lineRule="atLeast"/>
        <w:jc w:val="both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666F19"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</w:rPr>
        <w:t xml:space="preserve">УСТАНАВЛИВАЙТЕ КОНТАКТ С РЕБЕНКОМ! </w:t>
      </w:r>
    </w:p>
    <w:p w14:paraId="180F1CA3" w14:textId="77777777" w:rsidR="00757938" w:rsidRPr="00666F19" w:rsidRDefault="00757938" w:rsidP="00666F1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F19">
        <w:rPr>
          <w:rFonts w:ascii="Times New Roman" w:hAnsi="Times New Roman" w:cs="Times New Roman"/>
          <w:color w:val="000000"/>
          <w:sz w:val="24"/>
          <w:szCs w:val="24"/>
        </w:rPr>
        <w:t>Запретные меры малоэффективны. Введение запрета заставит подростка замкнуться в себе, стать более скрытным, охраняющим собственные ценности. В этой связи основной упор должен быть направлен на установление психологического контакта. Родитель может поделиться с ребенком переживаниями, с которыми сам сталкивался в его возрасте, о собственном отношении к обозна</w:t>
      </w:r>
      <w:r w:rsidRPr="00666F19">
        <w:rPr>
          <w:rFonts w:ascii="Times New Roman" w:hAnsi="Times New Roman" w:cs="Times New Roman"/>
          <w:color w:val="000000"/>
          <w:sz w:val="24"/>
          <w:szCs w:val="24"/>
        </w:rPr>
        <w:softHyphen/>
        <w:t>ченной проблеме.</w:t>
      </w:r>
    </w:p>
    <w:p w14:paraId="16CA59F5" w14:textId="77777777" w:rsidR="00757938" w:rsidRPr="00666F19" w:rsidRDefault="00757938" w:rsidP="00666F19">
      <w:pPr>
        <w:autoSpaceDE w:val="0"/>
        <w:autoSpaceDN w:val="0"/>
        <w:adjustRightInd w:val="0"/>
        <w:spacing w:after="100" w:line="201" w:lineRule="atLeast"/>
        <w:jc w:val="both"/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</w:rPr>
      </w:pPr>
      <w:r w:rsidRPr="00666F19"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</w:rPr>
        <w:t xml:space="preserve">СОВЕТ 3: </w:t>
      </w:r>
    </w:p>
    <w:p w14:paraId="6BE9BD14" w14:textId="77777777" w:rsidR="00757938" w:rsidRPr="00666F19" w:rsidRDefault="00757938" w:rsidP="00666F19">
      <w:pPr>
        <w:autoSpaceDE w:val="0"/>
        <w:autoSpaceDN w:val="0"/>
        <w:adjustRightInd w:val="0"/>
        <w:spacing w:after="100" w:line="201" w:lineRule="atLeast"/>
        <w:jc w:val="both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666F19"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</w:rPr>
        <w:t xml:space="preserve">ОБЩАЙТЕСЬ С РЕБЕНКОМ ПРАВИЛЬНО! </w:t>
      </w:r>
    </w:p>
    <w:p w14:paraId="0107A77F" w14:textId="77777777" w:rsidR="00757938" w:rsidRPr="00D85ED3" w:rsidRDefault="00757938" w:rsidP="00D85ED3">
      <w:pPr>
        <w:jc w:val="both"/>
        <w:rPr>
          <w:rFonts w:ascii="Times New Roman" w:hAnsi="Times New Roman" w:cs="Times New Roman"/>
          <w:sz w:val="24"/>
          <w:szCs w:val="24"/>
        </w:rPr>
      </w:pPr>
      <w:r w:rsidRPr="00D85ED3">
        <w:rPr>
          <w:rFonts w:ascii="Times New Roman" w:hAnsi="Times New Roman" w:cs="Times New Roman"/>
          <w:sz w:val="24"/>
          <w:szCs w:val="24"/>
        </w:rPr>
        <w:t xml:space="preserve">Предлагаем вам при общении со своими детьми использовать метод </w:t>
      </w:r>
      <w:r w:rsidRPr="00D85ED3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D85ED3"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</w:rPr>
        <w:t>Я-высказывания».</w:t>
      </w:r>
      <w:r w:rsidRPr="00D85E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5ED3">
        <w:rPr>
          <w:rFonts w:ascii="Times New Roman" w:hAnsi="Times New Roman" w:cs="Times New Roman"/>
          <w:sz w:val="24"/>
          <w:szCs w:val="24"/>
        </w:rPr>
        <w:t>Данный метод может применяться родителями / законными представителями в ситуации столкновения интересов с ребенком. Используя «Я-высказывания», люди могут искренне и эмоционально выразить свои чувства по отношению к той или иной ситуации в форме, необходимой для сохранения отношений уважения, эмпатии и принятия. Вместе с этим, «Я-высказы</w:t>
      </w:r>
      <w:r w:rsidRPr="00D85ED3">
        <w:rPr>
          <w:rFonts w:ascii="Times New Roman" w:hAnsi="Times New Roman" w:cs="Times New Roman"/>
          <w:sz w:val="24"/>
          <w:szCs w:val="24"/>
        </w:rPr>
        <w:softHyphen/>
        <w:t xml:space="preserve">вания» побуждают к конструктивному изменению своего поведения. </w:t>
      </w:r>
    </w:p>
    <w:p w14:paraId="1DB17719" w14:textId="77777777" w:rsidR="00757938" w:rsidRPr="00D85ED3" w:rsidRDefault="00757938" w:rsidP="00D85ED3">
      <w:pPr>
        <w:jc w:val="both"/>
        <w:rPr>
          <w:rFonts w:ascii="Times New Roman" w:hAnsi="Times New Roman" w:cs="Times New Roman"/>
          <w:sz w:val="24"/>
          <w:szCs w:val="24"/>
        </w:rPr>
      </w:pPr>
      <w:r w:rsidRPr="00D85ED3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«Я-высказывание»</w:t>
      </w:r>
      <w:r w:rsidRPr="00D85ED3">
        <w:rPr>
          <w:rFonts w:ascii="Times New Roman" w:hAnsi="Times New Roman" w:cs="Times New Roman"/>
          <w:sz w:val="24"/>
          <w:szCs w:val="24"/>
        </w:rPr>
        <w:t xml:space="preserve"> предусматривает разговор с собеседником от первого лица. Это означает, что большинство высказываний начинается со слова «я» — отсюда и название. </w:t>
      </w:r>
    </w:p>
    <w:p w14:paraId="3C32CA42" w14:textId="77777777" w:rsidR="00757938" w:rsidRPr="00D85ED3" w:rsidRDefault="00757938" w:rsidP="00D85ED3">
      <w:pPr>
        <w:jc w:val="both"/>
        <w:rPr>
          <w:rFonts w:ascii="Times New Roman" w:hAnsi="Times New Roman" w:cs="Times New Roman"/>
          <w:sz w:val="24"/>
          <w:szCs w:val="24"/>
        </w:rPr>
      </w:pPr>
      <w:r w:rsidRPr="00D85ED3">
        <w:rPr>
          <w:rFonts w:ascii="Times New Roman" w:hAnsi="Times New Roman" w:cs="Times New Roman"/>
          <w:sz w:val="24"/>
          <w:szCs w:val="24"/>
        </w:rPr>
        <w:lastRenderedPageBreak/>
        <w:t>Высказывания в такой форме позволяют, открыто сообщить о своих чувствах собеседнику, не задевая его лично, не обижая его неверными предположениями о том, что он хочет или что чувствует. Нередко в конфликтах эмоции разгораются именно из-за того, что люди высказывают вслух свои самые худшие предполо</w:t>
      </w:r>
      <w:r w:rsidRPr="00D85ED3">
        <w:rPr>
          <w:rFonts w:ascii="Times New Roman" w:hAnsi="Times New Roman" w:cs="Times New Roman"/>
          <w:sz w:val="24"/>
          <w:szCs w:val="24"/>
        </w:rPr>
        <w:softHyphen/>
        <w:t>жения и опасения как свершившийся факт. Когда же используется техника «Я-высказываний», собеседник чувствует себя в безопас</w:t>
      </w:r>
      <w:r w:rsidRPr="00D85ED3">
        <w:rPr>
          <w:rFonts w:ascii="Times New Roman" w:hAnsi="Times New Roman" w:cs="Times New Roman"/>
          <w:sz w:val="24"/>
          <w:szCs w:val="24"/>
        </w:rPr>
        <w:softHyphen/>
        <w:t xml:space="preserve">ности, ведь мы не оцениваем ни его поступков, ни его самого — мы лишь сообщаем о том, как мы переживаем происходящее. </w:t>
      </w:r>
    </w:p>
    <w:p w14:paraId="03861298" w14:textId="77777777" w:rsidR="00757938" w:rsidRPr="00D85ED3" w:rsidRDefault="00757938" w:rsidP="00666F1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ED3">
        <w:rPr>
          <w:rFonts w:ascii="Times New Roman" w:hAnsi="Times New Roman" w:cs="Times New Roman"/>
          <w:color w:val="000000"/>
          <w:sz w:val="24"/>
          <w:szCs w:val="24"/>
        </w:rPr>
        <w:t>Техника «Я-высказываний» дает нам возможность не только рассказать собеседнику о своих прошлых и настоящих чувствах и переживаниях. Мы можем поделиться с ним своими надеждами, пожеланиям, одновременно предлагая конструктивные варианты разрешения трудной ситуации. Мы можем сказать: «Мне хотелось бы...», «Я был(а) бы очень рад(а), если…», «Я так хочу, чтобы...» Тем самым мы переводим беседу в русло открытого, искреннего, добро</w:t>
      </w:r>
      <w:r w:rsidRPr="00D85ED3">
        <w:rPr>
          <w:rFonts w:ascii="Times New Roman" w:hAnsi="Times New Roman" w:cs="Times New Roman"/>
          <w:color w:val="000000"/>
          <w:sz w:val="24"/>
          <w:szCs w:val="24"/>
        </w:rPr>
        <w:softHyphen/>
        <w:t>желательного обсуждения проблемы.</w:t>
      </w:r>
    </w:p>
    <w:p w14:paraId="49840D76" w14:textId="77777777" w:rsidR="00757938" w:rsidRPr="00666F19" w:rsidRDefault="00757938" w:rsidP="00666F19">
      <w:pPr>
        <w:pStyle w:val="Pa29"/>
        <w:spacing w:after="40"/>
        <w:ind w:firstLine="280"/>
        <w:jc w:val="both"/>
        <w:rPr>
          <w:rFonts w:ascii="Times New Roman" w:hAnsi="Times New Roman" w:cs="Times New Roman"/>
          <w:b/>
          <w:color w:val="943634" w:themeColor="accent2" w:themeShade="BF"/>
        </w:rPr>
      </w:pPr>
      <w:r w:rsidRPr="00666F19">
        <w:rPr>
          <w:rFonts w:ascii="Times New Roman" w:hAnsi="Times New Roman" w:cs="Times New Roman"/>
          <w:b/>
          <w:color w:val="943634" w:themeColor="accent2" w:themeShade="BF"/>
        </w:rPr>
        <w:t xml:space="preserve">Примерный вариант высказываний в стиле «Я-высказываний»: </w:t>
      </w:r>
    </w:p>
    <w:p w14:paraId="6A054334" w14:textId="77777777" w:rsidR="00757938" w:rsidRPr="00666F19" w:rsidRDefault="00757938" w:rsidP="00666F19">
      <w:pPr>
        <w:pStyle w:val="Default"/>
        <w:numPr>
          <w:ilvl w:val="0"/>
          <w:numId w:val="3"/>
        </w:numPr>
        <w:spacing w:after="50"/>
        <w:jc w:val="both"/>
        <w:rPr>
          <w:rFonts w:ascii="Times New Roman" w:hAnsi="Times New Roman" w:cs="Times New Roman"/>
        </w:rPr>
      </w:pPr>
      <w:r w:rsidRPr="00666F19">
        <w:rPr>
          <w:rFonts w:ascii="Times New Roman" w:hAnsi="Times New Roman" w:cs="Times New Roman"/>
        </w:rPr>
        <w:t xml:space="preserve">Мне грустно (радостно, приятно, обидно, неприятно...), что... (когда ты говоришь...) </w:t>
      </w:r>
    </w:p>
    <w:p w14:paraId="66F00BD6" w14:textId="77777777" w:rsidR="00757938" w:rsidRPr="00666F19" w:rsidRDefault="00757938" w:rsidP="00666F19">
      <w:pPr>
        <w:pStyle w:val="Default"/>
        <w:numPr>
          <w:ilvl w:val="0"/>
          <w:numId w:val="3"/>
        </w:numPr>
        <w:spacing w:after="50"/>
        <w:jc w:val="both"/>
        <w:rPr>
          <w:rFonts w:ascii="Times New Roman" w:hAnsi="Times New Roman" w:cs="Times New Roman"/>
        </w:rPr>
      </w:pPr>
      <w:r w:rsidRPr="00666F19">
        <w:rPr>
          <w:rFonts w:ascii="Times New Roman" w:hAnsi="Times New Roman" w:cs="Times New Roman"/>
        </w:rPr>
        <w:t xml:space="preserve">Я разочарован (возмущен, удивлен, потрясен, в недоумении, сожалею...) </w:t>
      </w:r>
    </w:p>
    <w:p w14:paraId="22030ACD" w14:textId="77777777" w:rsidR="00757938" w:rsidRPr="00666F19" w:rsidRDefault="00757938" w:rsidP="00666F19">
      <w:pPr>
        <w:pStyle w:val="Default"/>
        <w:numPr>
          <w:ilvl w:val="0"/>
          <w:numId w:val="3"/>
        </w:numPr>
        <w:spacing w:after="50"/>
        <w:jc w:val="both"/>
        <w:rPr>
          <w:rFonts w:ascii="Times New Roman" w:hAnsi="Times New Roman" w:cs="Times New Roman"/>
        </w:rPr>
      </w:pPr>
      <w:r w:rsidRPr="00666F19">
        <w:rPr>
          <w:rFonts w:ascii="Times New Roman" w:hAnsi="Times New Roman" w:cs="Times New Roman"/>
        </w:rPr>
        <w:t xml:space="preserve">Я чувствую отчаяние (боль, гнев, обиду) оттого, что... (при мысли о том, что...) </w:t>
      </w:r>
    </w:p>
    <w:p w14:paraId="69C23030" w14:textId="77777777" w:rsidR="00757938" w:rsidRPr="00666F19" w:rsidRDefault="00757938" w:rsidP="00666F19">
      <w:pPr>
        <w:pStyle w:val="Default"/>
        <w:numPr>
          <w:ilvl w:val="0"/>
          <w:numId w:val="3"/>
        </w:numPr>
        <w:spacing w:after="50"/>
        <w:jc w:val="both"/>
        <w:rPr>
          <w:rFonts w:ascii="Times New Roman" w:hAnsi="Times New Roman" w:cs="Times New Roman"/>
        </w:rPr>
      </w:pPr>
      <w:r w:rsidRPr="00666F19">
        <w:rPr>
          <w:rFonts w:ascii="Times New Roman" w:hAnsi="Times New Roman" w:cs="Times New Roman"/>
        </w:rPr>
        <w:t xml:space="preserve">Я боюсь (волнуюсь, надеюсь)… </w:t>
      </w:r>
    </w:p>
    <w:p w14:paraId="59BF99D9" w14:textId="77777777" w:rsidR="00757938" w:rsidRPr="00666F19" w:rsidRDefault="00757938" w:rsidP="00666F19">
      <w:pPr>
        <w:pStyle w:val="Default"/>
        <w:numPr>
          <w:ilvl w:val="0"/>
          <w:numId w:val="3"/>
        </w:numPr>
        <w:spacing w:after="50"/>
        <w:jc w:val="both"/>
        <w:rPr>
          <w:rFonts w:ascii="Times New Roman" w:hAnsi="Times New Roman" w:cs="Times New Roman"/>
        </w:rPr>
      </w:pPr>
      <w:r w:rsidRPr="00666F19">
        <w:rPr>
          <w:rFonts w:ascii="Times New Roman" w:hAnsi="Times New Roman" w:cs="Times New Roman"/>
        </w:rPr>
        <w:t xml:space="preserve">Меня задевает (удивляет, утомляет, удручает, обижает), когда... </w:t>
      </w:r>
    </w:p>
    <w:p w14:paraId="267DEFB4" w14:textId="77777777" w:rsidR="00757938" w:rsidRPr="00666F19" w:rsidRDefault="00757938" w:rsidP="00666F1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66F19">
        <w:rPr>
          <w:rFonts w:ascii="Times New Roman" w:hAnsi="Times New Roman" w:cs="Times New Roman"/>
        </w:rPr>
        <w:t xml:space="preserve">В этой ситуации мне хочется (было бы приятно, радостно)... </w:t>
      </w:r>
    </w:p>
    <w:p w14:paraId="48618603" w14:textId="77777777" w:rsidR="00757938" w:rsidRPr="00666F19" w:rsidRDefault="00757938" w:rsidP="00666F19">
      <w:pPr>
        <w:pStyle w:val="Default"/>
        <w:jc w:val="both"/>
        <w:rPr>
          <w:rFonts w:ascii="Times New Roman" w:hAnsi="Times New Roman" w:cs="Times New Roman"/>
        </w:rPr>
      </w:pPr>
    </w:p>
    <w:p w14:paraId="605EEEB7" w14:textId="77777777" w:rsidR="00757938" w:rsidRPr="00666F19" w:rsidRDefault="00757938" w:rsidP="00D85ED3">
      <w:pPr>
        <w:pStyle w:val="Pa29"/>
        <w:spacing w:after="40"/>
        <w:ind w:firstLine="280"/>
        <w:jc w:val="both"/>
        <w:rPr>
          <w:rFonts w:ascii="Times New Roman" w:hAnsi="Times New Roman" w:cs="Times New Roman"/>
          <w:color w:val="000000"/>
        </w:rPr>
      </w:pPr>
      <w:r w:rsidRPr="00666F19">
        <w:rPr>
          <w:rFonts w:ascii="Times New Roman" w:hAnsi="Times New Roman" w:cs="Times New Roman"/>
          <w:color w:val="000000"/>
        </w:rPr>
        <w:t xml:space="preserve">При этом, если нужно описать поведение собеседника, нужно описать его максимально беспристрастно и объективно: то есть, вместо «Я разочарована тем, как ты вчера бессовестно вытер ноги об свою мать…» следует сказать «Я разочарована тем, что ты вчера сказал мне слова, которые были очень обидны для меня» и т. п. Составлять «Я-высказывание» таким образом будет вдвойне полезнее: опровергнуть такие суждения становится гораздо сложнее. </w:t>
      </w:r>
    </w:p>
    <w:p w14:paraId="34F8C337" w14:textId="77777777" w:rsidR="00C219C0" w:rsidRPr="00666F19" w:rsidRDefault="00757938" w:rsidP="00D85ED3">
      <w:pPr>
        <w:pStyle w:val="Pa29"/>
        <w:spacing w:after="40"/>
        <w:ind w:firstLine="280"/>
        <w:jc w:val="both"/>
        <w:rPr>
          <w:rFonts w:ascii="Times New Roman" w:hAnsi="Times New Roman" w:cs="Times New Roman"/>
          <w:color w:val="000000"/>
        </w:rPr>
      </w:pPr>
      <w:r w:rsidRPr="00666F19">
        <w:rPr>
          <w:rFonts w:ascii="Times New Roman" w:hAnsi="Times New Roman" w:cs="Times New Roman"/>
          <w:color w:val="000000"/>
        </w:rPr>
        <w:t xml:space="preserve">Нужно помнить, что само по себе применение высказываний в стиле «Я-высказываний» вовсе не обязательно означает, что собеседник примет Вашу позицию, согласится с Вашей точкой зрения. Однако Ваша точка зрения будет ему доступна и открыта, а вы при этом по максимуму сохраните взаимоуважение — а это значит, что вы на верном пути к взаимопониманию. </w:t>
      </w:r>
    </w:p>
    <w:p w14:paraId="4665DB90" w14:textId="77777777" w:rsidR="00C219C0" w:rsidRPr="00666F19" w:rsidRDefault="00C219C0" w:rsidP="00666F19">
      <w:pPr>
        <w:pStyle w:val="Pa29"/>
        <w:spacing w:after="40"/>
        <w:ind w:firstLine="280"/>
        <w:jc w:val="both"/>
        <w:rPr>
          <w:rFonts w:ascii="Times New Roman" w:hAnsi="Times New Roman" w:cs="Times New Roman"/>
          <w:color w:val="000000"/>
        </w:rPr>
      </w:pPr>
    </w:p>
    <w:p w14:paraId="4CA50132" w14:textId="77777777" w:rsidR="00D85ED3" w:rsidRDefault="00C219C0" w:rsidP="00D85ED3">
      <w:pPr>
        <w:pStyle w:val="Pa29"/>
        <w:spacing w:after="40"/>
        <w:ind w:firstLine="280"/>
        <w:jc w:val="both"/>
        <w:rPr>
          <w:rFonts w:ascii="Times New Roman" w:hAnsi="Times New Roman" w:cs="Times New Roman"/>
          <w:b/>
          <w:bCs/>
          <w:color w:val="943634" w:themeColor="accent2" w:themeShade="BF"/>
        </w:rPr>
      </w:pPr>
      <w:r w:rsidRPr="00666F19">
        <w:rPr>
          <w:rFonts w:ascii="Times New Roman" w:hAnsi="Times New Roman" w:cs="Times New Roman"/>
          <w:b/>
          <w:bCs/>
          <w:color w:val="943634" w:themeColor="accent2" w:themeShade="BF"/>
        </w:rPr>
        <w:t>ПРАВИЛА ЭФФЕКТИВНОГО ОБЩЕНИЯ С ДЕТЬМИ</w:t>
      </w:r>
    </w:p>
    <w:p w14:paraId="712BCBDB" w14:textId="77777777" w:rsidR="00C219C0" w:rsidRPr="00D85ED3" w:rsidRDefault="00C219C0" w:rsidP="00D85ED3">
      <w:pPr>
        <w:pStyle w:val="Pa29"/>
        <w:spacing w:after="40"/>
        <w:ind w:firstLine="280"/>
        <w:jc w:val="both"/>
        <w:rPr>
          <w:rFonts w:ascii="Times New Roman" w:hAnsi="Times New Roman" w:cs="Times New Roman"/>
          <w:color w:val="000000"/>
        </w:rPr>
      </w:pPr>
      <w:r w:rsidRPr="00666F19">
        <w:rPr>
          <w:rFonts w:ascii="Times New Roman" w:hAnsi="Times New Roman" w:cs="Times New Roman"/>
          <w:b/>
          <w:color w:val="943634" w:themeColor="accent2" w:themeShade="BF"/>
        </w:rPr>
        <w:t>Соблюдение данных правил будет содействовать эффективности родительского общения, усовершенствует его методику и технику. При общении с детьми родители должны:</w:t>
      </w:r>
    </w:p>
    <w:p w14:paraId="38387197" w14:textId="77777777" w:rsidR="00C219C0" w:rsidRPr="00666F19" w:rsidRDefault="00666F19" w:rsidP="00666F19">
      <w:pPr>
        <w:pStyle w:val="a3"/>
        <w:numPr>
          <w:ilvl w:val="0"/>
          <w:numId w:val="5"/>
        </w:num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666F19">
        <w:rPr>
          <w:rStyle w:val="A4"/>
          <w:rFonts w:ascii="Times New Roman" w:hAnsi="Times New Roman" w:cs="Times New Roman"/>
          <w:sz w:val="24"/>
          <w:szCs w:val="24"/>
        </w:rPr>
        <w:t>П</w:t>
      </w:r>
      <w:r w:rsidR="00C219C0" w:rsidRPr="00666F19">
        <w:rPr>
          <w:rStyle w:val="A4"/>
          <w:rFonts w:ascii="Times New Roman" w:hAnsi="Times New Roman" w:cs="Times New Roman"/>
          <w:sz w:val="24"/>
          <w:szCs w:val="24"/>
        </w:rPr>
        <w:t>остоянно подчеркивать свое уважение к индиви</w:t>
      </w:r>
      <w:r w:rsidR="00C219C0" w:rsidRPr="00666F19">
        <w:rPr>
          <w:rStyle w:val="A4"/>
          <w:rFonts w:ascii="Times New Roman" w:hAnsi="Times New Roman" w:cs="Times New Roman"/>
          <w:sz w:val="24"/>
          <w:szCs w:val="24"/>
        </w:rPr>
        <w:softHyphen/>
        <w:t xml:space="preserve">дуальности сына или дочери, их стремлению к самоутверждению в семье; </w:t>
      </w:r>
    </w:p>
    <w:p w14:paraId="686A9062" w14:textId="77777777" w:rsidR="00C219C0" w:rsidRPr="00666F19" w:rsidRDefault="00666F19" w:rsidP="00666F19">
      <w:pPr>
        <w:pStyle w:val="a3"/>
        <w:numPr>
          <w:ilvl w:val="0"/>
          <w:numId w:val="5"/>
        </w:num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666F19">
        <w:rPr>
          <w:rStyle w:val="A4"/>
          <w:rFonts w:ascii="Times New Roman" w:hAnsi="Times New Roman" w:cs="Times New Roman"/>
          <w:sz w:val="24"/>
          <w:szCs w:val="24"/>
        </w:rPr>
        <w:t>П</w:t>
      </w:r>
      <w:r w:rsidR="00C219C0" w:rsidRPr="00666F19">
        <w:rPr>
          <w:rStyle w:val="A4"/>
          <w:rFonts w:ascii="Times New Roman" w:hAnsi="Times New Roman" w:cs="Times New Roman"/>
          <w:sz w:val="24"/>
          <w:szCs w:val="24"/>
        </w:rPr>
        <w:t>роявлять внимание, расположение, интерес и уважение по отношению ко всем детям в семье; проявлять постоянную готовность и умение выслу</w:t>
      </w:r>
      <w:r w:rsidR="00C219C0" w:rsidRPr="00666F19">
        <w:rPr>
          <w:rStyle w:val="A4"/>
          <w:rFonts w:ascii="Times New Roman" w:hAnsi="Times New Roman" w:cs="Times New Roman"/>
          <w:sz w:val="24"/>
          <w:szCs w:val="24"/>
        </w:rPr>
        <w:softHyphen/>
        <w:t xml:space="preserve">шивать ребенка, давать ему возможность говорить (выговариваться), спорить, высказываться, отстаивать свои суждения и взгляды; </w:t>
      </w:r>
    </w:p>
    <w:p w14:paraId="5B31FA55" w14:textId="77777777" w:rsidR="00C219C0" w:rsidRPr="00666F19" w:rsidRDefault="00666F19" w:rsidP="00666F19">
      <w:pPr>
        <w:pStyle w:val="a3"/>
        <w:numPr>
          <w:ilvl w:val="0"/>
          <w:numId w:val="5"/>
        </w:num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666F19">
        <w:rPr>
          <w:rStyle w:val="A4"/>
          <w:rFonts w:ascii="Times New Roman" w:hAnsi="Times New Roman" w:cs="Times New Roman"/>
          <w:sz w:val="24"/>
          <w:szCs w:val="24"/>
        </w:rPr>
        <w:lastRenderedPageBreak/>
        <w:t>П</w:t>
      </w:r>
      <w:r w:rsidR="00C219C0" w:rsidRPr="00666F19">
        <w:rPr>
          <w:rStyle w:val="A4"/>
          <w:rFonts w:ascii="Times New Roman" w:hAnsi="Times New Roman" w:cs="Times New Roman"/>
          <w:sz w:val="24"/>
          <w:szCs w:val="24"/>
        </w:rPr>
        <w:t>еред тем, как показать ребенку его ошибки и просчеты в поведении, начинать с похвалы и ободрения положи</w:t>
      </w:r>
      <w:r w:rsidR="00C219C0" w:rsidRPr="00666F19">
        <w:rPr>
          <w:rStyle w:val="A4"/>
          <w:rFonts w:ascii="Times New Roman" w:hAnsi="Times New Roman" w:cs="Times New Roman"/>
          <w:sz w:val="24"/>
          <w:szCs w:val="24"/>
        </w:rPr>
        <w:softHyphen/>
        <w:t>тельных качеств даже при самом сложном и трудном характере сына (дочери);</w:t>
      </w:r>
    </w:p>
    <w:p w14:paraId="275D7CF3" w14:textId="77777777" w:rsidR="00C219C0" w:rsidRPr="00666F19" w:rsidRDefault="00666F19" w:rsidP="00666F19">
      <w:pPr>
        <w:pStyle w:val="a3"/>
        <w:numPr>
          <w:ilvl w:val="0"/>
          <w:numId w:val="5"/>
        </w:num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666F19">
        <w:rPr>
          <w:rStyle w:val="A4"/>
          <w:rFonts w:ascii="Times New Roman" w:hAnsi="Times New Roman" w:cs="Times New Roman"/>
          <w:sz w:val="24"/>
          <w:szCs w:val="24"/>
        </w:rPr>
        <w:t>О</w:t>
      </w:r>
      <w:r w:rsidR="00C219C0" w:rsidRPr="00666F19">
        <w:rPr>
          <w:rStyle w:val="A4"/>
          <w:rFonts w:ascii="Times New Roman" w:hAnsi="Times New Roman" w:cs="Times New Roman"/>
          <w:sz w:val="24"/>
          <w:szCs w:val="24"/>
        </w:rPr>
        <w:t>тдавать предпочтение ненавязчивым (неназой</w:t>
      </w:r>
      <w:r w:rsidR="00C219C0" w:rsidRPr="00666F19">
        <w:rPr>
          <w:rStyle w:val="A4"/>
          <w:rFonts w:ascii="Times New Roman" w:hAnsi="Times New Roman" w:cs="Times New Roman"/>
          <w:sz w:val="24"/>
          <w:szCs w:val="24"/>
        </w:rPr>
        <w:softHyphen/>
        <w:t>ливым) советам, замечаниям, рекомендациям, беседам, диалогу и избегать стандартных поучений; не упрекать ребенка при наличии у него отрица</w:t>
      </w:r>
      <w:r w:rsidR="00C219C0" w:rsidRPr="00666F19">
        <w:rPr>
          <w:rStyle w:val="A4"/>
          <w:rFonts w:ascii="Times New Roman" w:hAnsi="Times New Roman" w:cs="Times New Roman"/>
          <w:sz w:val="24"/>
          <w:szCs w:val="24"/>
        </w:rPr>
        <w:softHyphen/>
        <w:t xml:space="preserve">тельных черт и качеств; </w:t>
      </w:r>
    </w:p>
    <w:p w14:paraId="488F4999" w14:textId="77777777" w:rsidR="00C219C0" w:rsidRPr="00666F19" w:rsidRDefault="00666F19" w:rsidP="00666F19">
      <w:pPr>
        <w:pStyle w:val="a3"/>
        <w:numPr>
          <w:ilvl w:val="0"/>
          <w:numId w:val="5"/>
        </w:num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666F19">
        <w:rPr>
          <w:rStyle w:val="A4"/>
          <w:rFonts w:ascii="Times New Roman" w:hAnsi="Times New Roman" w:cs="Times New Roman"/>
          <w:sz w:val="24"/>
          <w:szCs w:val="24"/>
        </w:rPr>
        <w:t>Т</w:t>
      </w:r>
      <w:r w:rsidR="00C219C0" w:rsidRPr="00666F19">
        <w:rPr>
          <w:rStyle w:val="A4"/>
          <w:rFonts w:ascii="Times New Roman" w:hAnsi="Times New Roman" w:cs="Times New Roman"/>
          <w:sz w:val="24"/>
          <w:szCs w:val="24"/>
        </w:rPr>
        <w:t>актично показывать лучшие положительные качества своей личности (эрудицию, трудолюбие, пунктуаль</w:t>
      </w:r>
      <w:r w:rsidR="00C219C0" w:rsidRPr="00666F19">
        <w:rPr>
          <w:rStyle w:val="A4"/>
          <w:rFonts w:ascii="Times New Roman" w:hAnsi="Times New Roman" w:cs="Times New Roman"/>
          <w:sz w:val="24"/>
          <w:szCs w:val="24"/>
        </w:rPr>
        <w:softHyphen/>
        <w:t xml:space="preserve">ность, гуманные отношения к людям, порядочность, честность и др.), но при этом не подчеркивать своего преимущества над детьми; </w:t>
      </w:r>
    </w:p>
    <w:p w14:paraId="3C074BD2" w14:textId="77777777" w:rsidR="00C219C0" w:rsidRPr="00666F19" w:rsidRDefault="00666F19" w:rsidP="00666F19">
      <w:pPr>
        <w:pStyle w:val="a3"/>
        <w:numPr>
          <w:ilvl w:val="0"/>
          <w:numId w:val="5"/>
        </w:num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666F19">
        <w:rPr>
          <w:rStyle w:val="A4"/>
          <w:rFonts w:ascii="Times New Roman" w:hAnsi="Times New Roman" w:cs="Times New Roman"/>
          <w:sz w:val="24"/>
          <w:szCs w:val="24"/>
        </w:rPr>
        <w:t>С</w:t>
      </w:r>
      <w:r w:rsidR="00C219C0" w:rsidRPr="00666F19">
        <w:rPr>
          <w:rStyle w:val="A4"/>
          <w:rFonts w:ascii="Times New Roman" w:hAnsi="Times New Roman" w:cs="Times New Roman"/>
          <w:sz w:val="24"/>
          <w:szCs w:val="24"/>
        </w:rPr>
        <w:t>оздавать семейную атмосферу любви, добро</w:t>
      </w:r>
      <w:r w:rsidR="00C219C0" w:rsidRPr="00666F19">
        <w:rPr>
          <w:rStyle w:val="A4"/>
          <w:rFonts w:ascii="Times New Roman" w:hAnsi="Times New Roman" w:cs="Times New Roman"/>
          <w:sz w:val="24"/>
          <w:szCs w:val="24"/>
        </w:rPr>
        <w:softHyphen/>
        <w:t xml:space="preserve">желательности, заботы, защищенности, радости и перспективы, что благотворно повлияет на физическое и морально-психологическое здоровье детей; </w:t>
      </w:r>
    </w:p>
    <w:p w14:paraId="7EF49DF0" w14:textId="77777777" w:rsidR="00C219C0" w:rsidRPr="00666F19" w:rsidRDefault="00666F19" w:rsidP="00666F19">
      <w:pPr>
        <w:pStyle w:val="a3"/>
        <w:numPr>
          <w:ilvl w:val="0"/>
          <w:numId w:val="5"/>
        </w:numPr>
        <w:jc w:val="both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666F19">
        <w:rPr>
          <w:rStyle w:val="A4"/>
          <w:rFonts w:ascii="Times New Roman" w:hAnsi="Times New Roman" w:cs="Times New Roman"/>
          <w:sz w:val="24"/>
          <w:szCs w:val="24"/>
        </w:rPr>
        <w:t>И</w:t>
      </w:r>
      <w:r w:rsidR="00C219C0" w:rsidRPr="00666F19">
        <w:rPr>
          <w:rStyle w:val="A4"/>
          <w:rFonts w:ascii="Times New Roman" w:hAnsi="Times New Roman" w:cs="Times New Roman"/>
          <w:sz w:val="24"/>
          <w:szCs w:val="24"/>
        </w:rPr>
        <w:t>збегать крикливости и повышенного тона; постоянно учиться владеть средствами и приемами вербального (словесного) и невербального (мимика и пантомимика, жесты, тон, взгляд, движение.</w:t>
      </w:r>
    </w:p>
    <w:p w14:paraId="095BFA8D" w14:textId="77777777" w:rsidR="00C219C0" w:rsidRPr="00666F19" w:rsidRDefault="00C219C0" w:rsidP="00666F19">
      <w:pPr>
        <w:pStyle w:val="a3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14:paraId="28A7982A" w14:textId="77777777" w:rsidR="00C219C0" w:rsidRPr="00666F19" w:rsidRDefault="00C219C0" w:rsidP="00666F19">
      <w:pPr>
        <w:pStyle w:val="Pa12"/>
        <w:spacing w:before="560" w:after="280"/>
        <w:jc w:val="both"/>
        <w:rPr>
          <w:rFonts w:ascii="Times New Roman" w:hAnsi="Times New Roman" w:cs="Times New Roman"/>
          <w:color w:val="943634" w:themeColor="accent2" w:themeShade="BF"/>
        </w:rPr>
      </w:pPr>
      <w:r w:rsidRPr="00666F19">
        <w:rPr>
          <w:rFonts w:ascii="Times New Roman" w:hAnsi="Times New Roman" w:cs="Times New Roman"/>
          <w:b/>
          <w:bCs/>
          <w:color w:val="943634" w:themeColor="accent2" w:themeShade="BF"/>
        </w:rPr>
        <w:t>ПРАВИЛА ДЛЯ РОДИТЕЛЕЙ, СОЗДАЮЩИХ ПРАВИЛА ДЛЯ ДЕТЕЙ</w:t>
      </w:r>
    </w:p>
    <w:p w14:paraId="40854BCA" w14:textId="77777777" w:rsidR="00C219C0" w:rsidRPr="00666F19" w:rsidRDefault="00C219C0" w:rsidP="00666F19">
      <w:pPr>
        <w:pStyle w:val="Pa7"/>
        <w:spacing w:after="100"/>
        <w:jc w:val="both"/>
        <w:rPr>
          <w:rFonts w:ascii="Times New Roman" w:hAnsi="Times New Roman" w:cs="Times New Roman"/>
          <w:color w:val="000000"/>
        </w:rPr>
      </w:pPr>
      <w:r w:rsidRPr="00666F19">
        <w:rPr>
          <w:rFonts w:ascii="Times New Roman" w:hAnsi="Times New Roman" w:cs="Times New Roman"/>
          <w:color w:val="943634" w:themeColor="accent2" w:themeShade="BF"/>
        </w:rPr>
        <w:t>Правило 1:</w:t>
      </w:r>
      <w:r w:rsidRPr="00666F19">
        <w:rPr>
          <w:rFonts w:ascii="Times New Roman" w:hAnsi="Times New Roman" w:cs="Times New Roman"/>
          <w:color w:val="000000"/>
        </w:rPr>
        <w:t xml:space="preserve"> Правила должны выстраиваться на фундаменте доверительных отношений. </w:t>
      </w:r>
    </w:p>
    <w:p w14:paraId="54B957A1" w14:textId="77777777" w:rsidR="00C219C0" w:rsidRPr="00666F19" w:rsidRDefault="00C219C0" w:rsidP="00666F19">
      <w:pPr>
        <w:pStyle w:val="Pa7"/>
        <w:spacing w:after="100"/>
        <w:jc w:val="both"/>
        <w:rPr>
          <w:rFonts w:ascii="Times New Roman" w:hAnsi="Times New Roman" w:cs="Times New Roman"/>
          <w:color w:val="000000"/>
        </w:rPr>
      </w:pPr>
      <w:r w:rsidRPr="00666F19">
        <w:rPr>
          <w:rFonts w:ascii="Times New Roman" w:hAnsi="Times New Roman" w:cs="Times New Roman"/>
          <w:color w:val="943634" w:themeColor="accent2" w:themeShade="BF"/>
        </w:rPr>
        <w:t>Правило 2:</w:t>
      </w:r>
      <w:r w:rsidRPr="00666F19">
        <w:rPr>
          <w:rFonts w:ascii="Times New Roman" w:hAnsi="Times New Roman" w:cs="Times New Roman"/>
          <w:color w:val="000000"/>
        </w:rPr>
        <w:t xml:space="preserve"> Все правила должны быть согласованы между родителями и теми, кто принимает участие в воспитании ребенка. </w:t>
      </w:r>
    </w:p>
    <w:p w14:paraId="65638DC2" w14:textId="77777777" w:rsidR="00C219C0" w:rsidRPr="00666F19" w:rsidRDefault="00C219C0" w:rsidP="00666F19">
      <w:pPr>
        <w:pStyle w:val="Pa7"/>
        <w:spacing w:after="100"/>
        <w:jc w:val="both"/>
        <w:rPr>
          <w:rFonts w:ascii="Times New Roman" w:hAnsi="Times New Roman" w:cs="Times New Roman"/>
          <w:color w:val="000000"/>
        </w:rPr>
      </w:pPr>
      <w:r w:rsidRPr="00666F19">
        <w:rPr>
          <w:rFonts w:ascii="Times New Roman" w:hAnsi="Times New Roman" w:cs="Times New Roman"/>
          <w:color w:val="943634" w:themeColor="accent2" w:themeShade="BF"/>
        </w:rPr>
        <w:t>Правило 3:</w:t>
      </w:r>
      <w:r w:rsidRPr="00666F19">
        <w:rPr>
          <w:rFonts w:ascii="Times New Roman" w:hAnsi="Times New Roman" w:cs="Times New Roman"/>
          <w:color w:val="000000"/>
        </w:rPr>
        <w:t xml:space="preserve"> Детям надо многократно напоминать об одних и тех же правилах доброжелательно и авторитетно. </w:t>
      </w:r>
    </w:p>
    <w:p w14:paraId="37423640" w14:textId="77777777" w:rsidR="00C219C0" w:rsidRPr="00666F19" w:rsidRDefault="00C219C0" w:rsidP="00666F19">
      <w:pPr>
        <w:pStyle w:val="Pa7"/>
        <w:spacing w:after="100"/>
        <w:jc w:val="both"/>
        <w:rPr>
          <w:rFonts w:ascii="Times New Roman" w:hAnsi="Times New Roman" w:cs="Times New Roman"/>
          <w:color w:val="000000"/>
        </w:rPr>
      </w:pPr>
      <w:r w:rsidRPr="00666F19">
        <w:rPr>
          <w:rFonts w:ascii="Times New Roman" w:hAnsi="Times New Roman" w:cs="Times New Roman"/>
          <w:color w:val="943634" w:themeColor="accent2" w:themeShade="BF"/>
        </w:rPr>
        <w:t>Правило 4:</w:t>
      </w:r>
      <w:r w:rsidRPr="00666F19">
        <w:rPr>
          <w:rFonts w:ascii="Times New Roman" w:hAnsi="Times New Roman" w:cs="Times New Roman"/>
          <w:color w:val="000000"/>
        </w:rPr>
        <w:t xml:space="preserve"> Правила должны меняться в зависимости от возраста ребенка. </w:t>
      </w:r>
    </w:p>
    <w:p w14:paraId="022808E0" w14:textId="77777777" w:rsidR="00666F19" w:rsidRPr="00666F19" w:rsidRDefault="00C219C0" w:rsidP="00666F19">
      <w:pPr>
        <w:pStyle w:val="Pa7"/>
        <w:spacing w:after="100"/>
        <w:jc w:val="both"/>
        <w:rPr>
          <w:rFonts w:ascii="Times New Roman" w:hAnsi="Times New Roman" w:cs="Times New Roman"/>
          <w:color w:val="000000"/>
        </w:rPr>
      </w:pPr>
      <w:r w:rsidRPr="00666F19">
        <w:rPr>
          <w:rFonts w:ascii="Times New Roman" w:hAnsi="Times New Roman" w:cs="Times New Roman"/>
          <w:color w:val="943634" w:themeColor="accent2" w:themeShade="BF"/>
        </w:rPr>
        <w:t xml:space="preserve">Правило 5: </w:t>
      </w:r>
      <w:r w:rsidRPr="00666F19">
        <w:rPr>
          <w:rFonts w:ascii="Times New Roman" w:hAnsi="Times New Roman" w:cs="Times New Roman"/>
          <w:color w:val="000000"/>
        </w:rPr>
        <w:t>Последствия (наказания) должны вытекать непосред</w:t>
      </w:r>
      <w:r w:rsidRPr="00666F19">
        <w:rPr>
          <w:rFonts w:ascii="Times New Roman" w:hAnsi="Times New Roman" w:cs="Times New Roman"/>
          <w:color w:val="000000"/>
        </w:rPr>
        <w:softHyphen/>
        <w:t>ственно из плохого поведения ребенка. Физические наказания унизительны для ребенка. Наказания должны быть приближены по времени к проступку и не носить длительный характер, так как длительные наказания вызывают обиду и могут привести к эмоци</w:t>
      </w:r>
      <w:r w:rsidRPr="00666F19">
        <w:rPr>
          <w:rFonts w:ascii="Times New Roman" w:hAnsi="Times New Roman" w:cs="Times New Roman"/>
          <w:color w:val="000000"/>
        </w:rPr>
        <w:softHyphen/>
        <w:t xml:space="preserve">ональному срыву. </w:t>
      </w:r>
    </w:p>
    <w:p w14:paraId="54E921C3" w14:textId="77777777" w:rsidR="00D85ED3" w:rsidRDefault="00C219C0" w:rsidP="00D85ED3">
      <w:pPr>
        <w:pStyle w:val="Pa7"/>
        <w:spacing w:after="100"/>
        <w:jc w:val="both"/>
        <w:rPr>
          <w:rFonts w:ascii="Times New Roman" w:hAnsi="Times New Roman" w:cs="Times New Roman"/>
          <w:color w:val="000000"/>
        </w:rPr>
      </w:pPr>
      <w:r w:rsidRPr="00666F19">
        <w:rPr>
          <w:rFonts w:ascii="Times New Roman" w:hAnsi="Times New Roman" w:cs="Times New Roman"/>
          <w:color w:val="000000"/>
        </w:rPr>
        <w:t>Если проблемы нежелательного поведения детей возникают из-за того, что дали трещину добрые отношения между родителями и детьми, то лучше на время отодвинуть проблемы поведения и заняться восстановлением доверительных отношений. Только взаимопонимание и доверие между родителями и детьми дают возможность установить эффективные границы дозволенного и избежать конфликтного агрессивного поведения детей.</w:t>
      </w:r>
    </w:p>
    <w:p w14:paraId="0EC10C03" w14:textId="77777777" w:rsidR="00D85ED3" w:rsidRPr="00D85ED3" w:rsidRDefault="00D85ED3" w:rsidP="00D85ED3">
      <w:pPr>
        <w:pStyle w:val="Pa7"/>
        <w:spacing w:after="100"/>
        <w:jc w:val="both"/>
        <w:rPr>
          <w:rFonts w:ascii="Times New Roman" w:hAnsi="Times New Roman" w:cs="Times New Roman"/>
          <w:color w:val="000000"/>
        </w:rPr>
      </w:pPr>
      <w:r w:rsidRPr="00D85ED3">
        <w:rPr>
          <w:rFonts w:ascii="Times New Roman" w:hAnsi="Times New Roman" w:cs="Times New Roman"/>
          <w:b/>
          <w:bCs/>
          <w:color w:val="943634" w:themeColor="accent2" w:themeShade="BF"/>
        </w:rPr>
        <w:t xml:space="preserve">КАК ХВАЛИТЬ РЕБЕНКА? </w:t>
      </w:r>
    </w:p>
    <w:p w14:paraId="1EF6953A" w14:textId="77777777" w:rsidR="00D85ED3" w:rsidRPr="00D85ED3" w:rsidRDefault="00D85ED3" w:rsidP="00D85ED3">
      <w:pPr>
        <w:pStyle w:val="Pa34"/>
        <w:spacing w:after="100" w:line="240" w:lineRule="auto"/>
        <w:ind w:firstLine="280"/>
        <w:rPr>
          <w:rFonts w:ascii="Times New Roman" w:hAnsi="Times New Roman" w:cs="Times New Roman"/>
          <w:color w:val="000000"/>
        </w:rPr>
      </w:pPr>
      <w:r w:rsidRPr="00D85ED3">
        <w:rPr>
          <w:rFonts w:ascii="Times New Roman" w:hAnsi="Times New Roman" w:cs="Times New Roman"/>
          <w:b/>
          <w:color w:val="943634" w:themeColor="accent2" w:themeShade="BF"/>
        </w:rPr>
        <w:t>1</w:t>
      </w:r>
      <w:r w:rsidRPr="00D85ED3">
        <w:rPr>
          <w:rFonts w:ascii="Times New Roman" w:hAnsi="Times New Roman" w:cs="Times New Roman"/>
          <w:color w:val="000000"/>
        </w:rPr>
        <w:t xml:space="preserve">. Похвала должна быть конкретной, а не вообще: «Хорошо, что ты пришел в назначенное время, как обещал», вместо «Молодец». </w:t>
      </w:r>
    </w:p>
    <w:p w14:paraId="74C78625" w14:textId="77777777" w:rsidR="00D85ED3" w:rsidRPr="00D85ED3" w:rsidRDefault="00D85ED3" w:rsidP="00D85ED3">
      <w:pPr>
        <w:pStyle w:val="Pa34"/>
        <w:spacing w:after="100" w:line="240" w:lineRule="auto"/>
        <w:ind w:firstLine="280"/>
        <w:rPr>
          <w:rFonts w:ascii="Times New Roman" w:hAnsi="Times New Roman" w:cs="Times New Roman"/>
          <w:color w:val="000000"/>
        </w:rPr>
      </w:pPr>
      <w:r w:rsidRPr="00D85ED3">
        <w:rPr>
          <w:rFonts w:ascii="Times New Roman" w:hAnsi="Times New Roman" w:cs="Times New Roman"/>
          <w:b/>
          <w:color w:val="943634" w:themeColor="accent2" w:themeShade="BF"/>
        </w:rPr>
        <w:t>2</w:t>
      </w:r>
      <w:r w:rsidRPr="00D85ED3">
        <w:rPr>
          <w:rFonts w:ascii="Times New Roman" w:hAnsi="Times New Roman" w:cs="Times New Roman"/>
          <w:color w:val="000000"/>
        </w:rPr>
        <w:t xml:space="preserve">. Хвалить необходимо за конкретные действия: «Спасибо, что ты сходил в магазин за покупками». </w:t>
      </w:r>
    </w:p>
    <w:p w14:paraId="25721C80" w14:textId="77777777" w:rsidR="00D85ED3" w:rsidRPr="00D85ED3" w:rsidRDefault="00D85ED3" w:rsidP="00D85ED3">
      <w:pPr>
        <w:pStyle w:val="Pa34"/>
        <w:spacing w:after="100" w:line="240" w:lineRule="auto"/>
        <w:ind w:firstLine="280"/>
        <w:rPr>
          <w:rFonts w:ascii="Times New Roman" w:hAnsi="Times New Roman" w:cs="Times New Roman"/>
          <w:color w:val="000000"/>
        </w:rPr>
      </w:pPr>
      <w:r w:rsidRPr="00D85ED3">
        <w:rPr>
          <w:rFonts w:ascii="Times New Roman" w:hAnsi="Times New Roman" w:cs="Times New Roman"/>
          <w:b/>
          <w:color w:val="943634" w:themeColor="accent2" w:themeShade="BF"/>
        </w:rPr>
        <w:t>3.</w:t>
      </w:r>
      <w:r w:rsidRPr="00D85ED3">
        <w:rPr>
          <w:rFonts w:ascii="Times New Roman" w:hAnsi="Times New Roman" w:cs="Times New Roman"/>
          <w:color w:val="000000"/>
        </w:rPr>
        <w:t xml:space="preserve"> Хвалить можно и нужно даже за маленькие достижения. </w:t>
      </w:r>
    </w:p>
    <w:p w14:paraId="25BC1313" w14:textId="77777777" w:rsidR="00D85ED3" w:rsidRDefault="00D85ED3" w:rsidP="00D85ED3">
      <w:pPr>
        <w:pStyle w:val="Pa34"/>
        <w:spacing w:after="100" w:line="240" w:lineRule="auto"/>
        <w:ind w:firstLine="280"/>
        <w:rPr>
          <w:rFonts w:ascii="Times New Roman" w:hAnsi="Times New Roman" w:cs="Times New Roman"/>
          <w:color w:val="000000"/>
        </w:rPr>
      </w:pPr>
      <w:r w:rsidRPr="00D85ED3">
        <w:rPr>
          <w:rFonts w:ascii="Times New Roman" w:hAnsi="Times New Roman" w:cs="Times New Roman"/>
          <w:b/>
          <w:color w:val="943634" w:themeColor="accent2" w:themeShade="BF"/>
        </w:rPr>
        <w:t>4.</w:t>
      </w:r>
      <w:r w:rsidRPr="00D85ED3">
        <w:rPr>
          <w:rFonts w:ascii="Times New Roman" w:hAnsi="Times New Roman" w:cs="Times New Roman"/>
          <w:color w:val="000000"/>
        </w:rPr>
        <w:t xml:space="preserve"> Похвала должна быть дозированной. </w:t>
      </w:r>
    </w:p>
    <w:p w14:paraId="3B3478B3" w14:textId="77777777" w:rsidR="00D85ED3" w:rsidRPr="00D85ED3" w:rsidRDefault="00D85ED3" w:rsidP="00D85ED3">
      <w:pPr>
        <w:pStyle w:val="Pa34"/>
        <w:spacing w:after="100" w:line="240" w:lineRule="auto"/>
        <w:ind w:firstLine="280"/>
        <w:rPr>
          <w:rFonts w:ascii="Times New Roman" w:hAnsi="Times New Roman" w:cs="Times New Roman"/>
          <w:color w:val="000000"/>
        </w:rPr>
      </w:pPr>
      <w:r w:rsidRPr="00D85ED3">
        <w:rPr>
          <w:rFonts w:ascii="Times New Roman" w:hAnsi="Times New Roman" w:cs="Times New Roman"/>
          <w:b/>
          <w:color w:val="943634" w:themeColor="accent2" w:themeShade="BF"/>
        </w:rPr>
        <w:t>5.</w:t>
      </w:r>
      <w:r w:rsidRPr="00D85ED3">
        <w:rPr>
          <w:rFonts w:ascii="Times New Roman" w:hAnsi="Times New Roman" w:cs="Times New Roman"/>
          <w:color w:val="000000"/>
        </w:rPr>
        <w:t xml:space="preserve"> Похвала должна быть без «НО», иначе она нивелируется. </w:t>
      </w:r>
    </w:p>
    <w:p w14:paraId="670738BA" w14:textId="77777777" w:rsidR="00D85ED3" w:rsidRPr="00D85ED3" w:rsidRDefault="00D85ED3" w:rsidP="00D85E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D85ED3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6.</w:t>
      </w:r>
      <w:r w:rsidRPr="00D85ED3">
        <w:rPr>
          <w:rFonts w:ascii="Times New Roman" w:hAnsi="Times New Roman" w:cs="Times New Roman"/>
          <w:color w:val="000000"/>
          <w:sz w:val="24"/>
          <w:szCs w:val="24"/>
        </w:rPr>
        <w:t xml:space="preserve"> Если к похвале добавить что-нибудь лишнее, эффект ее пропадет.</w:t>
      </w:r>
    </w:p>
    <w:sectPr w:rsidR="00D85ED3" w:rsidRPr="00D85ED3" w:rsidSect="00F91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useo Cyrl">
    <w:altName w:val="Museo Cyr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FontAwesom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C4AE0"/>
    <w:multiLevelType w:val="hybridMultilevel"/>
    <w:tmpl w:val="6938E0BE"/>
    <w:lvl w:ilvl="0" w:tplc="5C325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5F9"/>
    <w:multiLevelType w:val="hybridMultilevel"/>
    <w:tmpl w:val="EE387B36"/>
    <w:lvl w:ilvl="0" w:tplc="5C325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7E1C2"/>
    <w:multiLevelType w:val="hybridMultilevel"/>
    <w:tmpl w:val="B4EC3CE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38415E7"/>
    <w:multiLevelType w:val="hybridMultilevel"/>
    <w:tmpl w:val="506CA27A"/>
    <w:lvl w:ilvl="0" w:tplc="C2A23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E0B07"/>
    <w:multiLevelType w:val="hybridMultilevel"/>
    <w:tmpl w:val="8BC8E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375737">
    <w:abstractNumId w:val="2"/>
  </w:num>
  <w:num w:numId="2" w16cid:durableId="1698237446">
    <w:abstractNumId w:val="4"/>
  </w:num>
  <w:num w:numId="3" w16cid:durableId="841511480">
    <w:abstractNumId w:val="1"/>
  </w:num>
  <w:num w:numId="4" w16cid:durableId="1622498786">
    <w:abstractNumId w:val="0"/>
  </w:num>
  <w:num w:numId="5" w16cid:durableId="63576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706"/>
    <w:rsid w:val="002A7AB8"/>
    <w:rsid w:val="004C7706"/>
    <w:rsid w:val="00666F19"/>
    <w:rsid w:val="00673557"/>
    <w:rsid w:val="00757938"/>
    <w:rsid w:val="00953A40"/>
    <w:rsid w:val="009B43C3"/>
    <w:rsid w:val="00C219C0"/>
    <w:rsid w:val="00D85ED3"/>
    <w:rsid w:val="00F9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82E5"/>
  <w15:docId w15:val="{1170292F-EC05-4542-9F1A-7AE81A8D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2">
    <w:name w:val="Pa12"/>
    <w:basedOn w:val="a"/>
    <w:next w:val="a"/>
    <w:uiPriority w:val="99"/>
    <w:rsid w:val="004C7706"/>
    <w:pPr>
      <w:autoSpaceDE w:val="0"/>
      <w:autoSpaceDN w:val="0"/>
      <w:adjustRightInd w:val="0"/>
      <w:spacing w:after="0" w:line="281" w:lineRule="atLeast"/>
    </w:pPr>
    <w:rPr>
      <w:rFonts w:ascii="Museo Cyrl" w:hAnsi="Museo Cyrl"/>
      <w:sz w:val="24"/>
      <w:szCs w:val="24"/>
    </w:rPr>
  </w:style>
  <w:style w:type="paragraph" w:customStyle="1" w:styleId="Pa7">
    <w:name w:val="Pa7"/>
    <w:basedOn w:val="a"/>
    <w:next w:val="a"/>
    <w:uiPriority w:val="99"/>
    <w:rsid w:val="004C7706"/>
    <w:pPr>
      <w:autoSpaceDE w:val="0"/>
      <w:autoSpaceDN w:val="0"/>
      <w:adjustRightInd w:val="0"/>
      <w:spacing w:after="0" w:line="201" w:lineRule="atLeast"/>
    </w:pPr>
    <w:rPr>
      <w:rFonts w:ascii="Museo Cyrl" w:hAnsi="Museo Cyrl"/>
      <w:sz w:val="24"/>
      <w:szCs w:val="24"/>
    </w:rPr>
  </w:style>
  <w:style w:type="character" w:customStyle="1" w:styleId="A14">
    <w:name w:val="A14"/>
    <w:uiPriority w:val="99"/>
    <w:rsid w:val="004C7706"/>
    <w:rPr>
      <w:rFonts w:ascii="Montserrat" w:hAnsi="Montserrat" w:cs="Montserrat"/>
      <w:b/>
      <w:bCs/>
      <w:color w:val="000000"/>
      <w:sz w:val="20"/>
      <w:szCs w:val="20"/>
      <w:u w:val="single"/>
    </w:rPr>
  </w:style>
  <w:style w:type="paragraph" w:customStyle="1" w:styleId="Default">
    <w:name w:val="Default"/>
    <w:rsid w:val="00757938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paragraph" w:customStyle="1" w:styleId="Pa29">
    <w:name w:val="Pa29"/>
    <w:basedOn w:val="Default"/>
    <w:next w:val="Default"/>
    <w:uiPriority w:val="99"/>
    <w:rsid w:val="00757938"/>
    <w:pPr>
      <w:spacing w:line="20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757938"/>
    <w:rPr>
      <w:rFonts w:ascii="FontAwesome" w:hAnsi="FontAwesome" w:cs="FontAwesome"/>
      <w:color w:val="000000"/>
      <w:sz w:val="20"/>
      <w:szCs w:val="20"/>
    </w:rPr>
  </w:style>
  <w:style w:type="character" w:customStyle="1" w:styleId="A12">
    <w:name w:val="A12"/>
    <w:uiPriority w:val="99"/>
    <w:rsid w:val="00C219C0"/>
    <w:rPr>
      <w:rFonts w:ascii="Montserrat" w:hAnsi="Montserrat" w:cs="Montserrat"/>
      <w:color w:val="000000"/>
      <w:sz w:val="11"/>
      <w:szCs w:val="11"/>
    </w:rPr>
  </w:style>
  <w:style w:type="character" w:customStyle="1" w:styleId="A4">
    <w:name w:val="A4"/>
    <w:uiPriority w:val="99"/>
    <w:rsid w:val="00C219C0"/>
    <w:rPr>
      <w:rFonts w:ascii="Montserrat" w:hAnsi="Montserrat" w:cs="Montserrat"/>
      <w:color w:val="000000"/>
      <w:sz w:val="18"/>
      <w:szCs w:val="18"/>
    </w:rPr>
  </w:style>
  <w:style w:type="paragraph" w:styleId="a3">
    <w:name w:val="List Paragraph"/>
    <w:basedOn w:val="a"/>
    <w:uiPriority w:val="34"/>
    <w:qFormat/>
    <w:rsid w:val="00C219C0"/>
    <w:pPr>
      <w:ind w:left="720"/>
      <w:contextualSpacing/>
    </w:pPr>
  </w:style>
  <w:style w:type="paragraph" w:styleId="a5">
    <w:name w:val="No Spacing"/>
    <w:uiPriority w:val="1"/>
    <w:qFormat/>
    <w:rsid w:val="00666F19"/>
    <w:pPr>
      <w:spacing w:after="0" w:line="240" w:lineRule="auto"/>
    </w:pPr>
  </w:style>
  <w:style w:type="paragraph" w:customStyle="1" w:styleId="Pa34">
    <w:name w:val="Pa34"/>
    <w:basedOn w:val="Default"/>
    <w:next w:val="Default"/>
    <w:uiPriority w:val="99"/>
    <w:rsid w:val="00D85ED3"/>
    <w:pPr>
      <w:spacing w:line="201" w:lineRule="atLeast"/>
    </w:pPr>
    <w:rPr>
      <w:rFonts w:ascii="Museo Cyrl" w:hAnsi="Museo Cyrl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Буркова</cp:lastModifiedBy>
  <cp:revision>8</cp:revision>
  <dcterms:created xsi:type="dcterms:W3CDTF">2023-02-03T06:34:00Z</dcterms:created>
  <dcterms:modified xsi:type="dcterms:W3CDTF">2023-04-03T05:06:00Z</dcterms:modified>
</cp:coreProperties>
</file>